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6271333</wp:posOffset>
            </wp:positionH>
            <wp:positionV relativeFrom="page">
              <wp:posOffset>0</wp:posOffset>
            </wp:positionV>
            <wp:extent cx="1124924" cy="1591910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 descr="LOGO IMOGEN 1 copi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MOGEN 1 copia.pdf" descr="LOGO IMOGEN 1 copia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428425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Unkn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jpg" descr="Unknown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 PROGETT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 SCUOLA PER GENITORI ED EDUCATORI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Circolare n.</w:t>
      </w:r>
    </w:p>
    <w:p>
      <w:pPr>
        <w:pStyle w:val="Di default"/>
        <w:bidi w:val="0"/>
        <w:spacing w:after="240" w:line="3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gioved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14 dicembre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201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alle ore 20.45,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presso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il Centro civico Tommasoli di Via Perini 6,  si terr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incontro:</w:t>
      </w:r>
    </w:p>
    <w:p>
      <w:pPr>
        <w:pStyle w:val="Di default"/>
        <w:bidi w:val="0"/>
        <w:ind w:left="36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ff2712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color w:val="ad1915"/>
          <w:sz w:val="24"/>
          <w:szCs w:val="24"/>
          <w:rtl w:val="0"/>
        </w:rPr>
        <w:t>“</w:t>
      </w:r>
      <w:r>
        <w:rPr>
          <w:rFonts w:ascii="Times New Roman" w:hAnsi="Times New Roman"/>
          <w:b w:val="1"/>
          <w:bCs w:val="1"/>
          <w:color w:val="ad1915"/>
          <w:sz w:val="24"/>
          <w:szCs w:val="24"/>
          <w:rtl w:val="0"/>
          <w:lang w:val="en-US"/>
        </w:rPr>
        <w:t>MESSAGE IN A BOTTLE</w:t>
      </w:r>
      <w:r>
        <w:rPr>
          <w:rFonts w:ascii="Times New Roman" w:hAnsi="Times New Roman" w:hint="default"/>
          <w:b w:val="1"/>
          <w:bCs w:val="1"/>
          <w:color w:val="ad1915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b w:val="1"/>
          <w:bCs w:val="1"/>
          <w:color w:val="ad1915"/>
          <w:sz w:val="24"/>
          <w:szCs w:val="24"/>
          <w:rtl w:val="0"/>
          <w:lang w:val="it-IT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color w:val="ad1915"/>
          <w:sz w:val="24"/>
          <w:szCs w:val="24"/>
          <w:rtl w:val="0"/>
          <w:lang w:val="it-IT"/>
        </w:rPr>
        <w:t>Comprendere l</w:t>
      </w:r>
      <w:r>
        <w:rPr>
          <w:rFonts w:ascii="Times New Roman" w:hAnsi="Times New Roman" w:hint="default"/>
          <w:b w:val="1"/>
          <w:bCs w:val="1"/>
          <w:color w:val="ad1915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color w:val="ad1915"/>
          <w:sz w:val="24"/>
          <w:szCs w:val="24"/>
          <w:rtl w:val="0"/>
          <w:lang w:val="it-IT"/>
        </w:rPr>
        <w:t>esperienza dell</w:t>
      </w:r>
      <w:r>
        <w:rPr>
          <w:rFonts w:ascii="Times New Roman" w:hAnsi="Times New Roman" w:hint="default"/>
          <w:b w:val="1"/>
          <w:bCs w:val="1"/>
          <w:color w:val="ad1915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color w:val="ad1915"/>
          <w:sz w:val="24"/>
          <w:szCs w:val="24"/>
          <w:rtl w:val="0"/>
          <w:lang w:val="it-IT"/>
        </w:rPr>
        <w:t>abuso alcolico nei giovani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ff2712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ott.ssa Caterina Diani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ott. Giuseppe Cuoghi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INDIPENDENZE VERONA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Servizio di psicologia delle dipendenze</w:t>
      </w:r>
    </w:p>
    <w:p>
      <w:pPr>
        <w:pStyle w:val="Di default"/>
        <w:bidi w:val="0"/>
        <w:ind w:left="0" w:right="0" w:firstLine="0"/>
        <w:jc w:val="center"/>
        <w:rPr>
          <w:rFonts w:ascii="Cochin" w:cs="Cochin" w:hAnsi="Cochin" w:eastAsia="Cochin"/>
          <w:b w:val="1"/>
          <w:bCs w:val="1"/>
          <w:sz w:val="36"/>
          <w:szCs w:val="36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en-US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en-US"/>
        </w:rPr>
        <w:t>attestato di partecipazione                          valido ai fini dell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en-US"/>
        </w:rPr>
        <w:t>aggiornamento.</w:t>
      </w:r>
    </w:p>
    <w:p>
      <w:pPr>
        <w:pStyle w:val="Di default"/>
        <w:bidi w:val="0"/>
        <w:spacing w:after="240" w:line="3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40" w:line="3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La Coordinatrice</w:t>
      </w: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Intestazio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9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</w:p>
    <w:p>
      <w:pPr>
        <w:pStyle w:val="Corpo A"/>
        <w:jc w:val="center"/>
        <w:rPr>
          <w:rFonts w:ascii="Cochin" w:cs="Cochin" w:hAnsi="Cochin" w:eastAsia="Cochin"/>
          <w:sz w:val="40"/>
          <w:szCs w:val="40"/>
        </w:rPr>
      </w:pPr>
    </w:p>
    <w:p>
      <w:pPr>
        <w:pStyle w:val="Corpo A"/>
        <w:jc w:val="center"/>
      </w:pPr>
      <w:r>
        <w:rPr>
          <w:rFonts w:ascii="Cochin" w:cs="Cochin" w:hAnsi="Cochin" w:eastAsia="Cochin"/>
          <w:b w:val="1"/>
          <w:bCs w:val="1"/>
          <w:sz w:val="40"/>
          <w:szCs w:val="40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Intestazione">
    <w:name w:val="Intestazione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